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Отчет по результатам реализации проекта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«ДиабетИнфо»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65"/>
        <w:gridCol w:w="4395"/>
        <w:tblGridChange w:id="0">
          <w:tblGrid>
            <w:gridCol w:w="5665"/>
            <w:gridCol w:w="4395"/>
          </w:tblGrid>
        </w:tblGridChange>
      </w:tblGrid>
      <w:tr>
        <w:trPr>
          <w:trHeight w:val="225" w:hRule="atLeast"/>
        </w:trP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Исполнитель проекта (название организации или инициативной группы)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Областная общественная организация инвалидов «Диабетическое общество Курганской области»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Руководитель проекта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Стенникова Марина Александровна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Состав команды проекта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Стенникова Марина Александровна,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Воробьев Владимир Владимирович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  реализации проекта (с такого-то по такое-то)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01.10.2020 – 31.01.2021</w:t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Краткое описание содержания деятельности по проекту за отчетный период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Описание проведенных мероприятий и их результатов: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Создан и оформлен YouTUBE – канал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Опубликовано 13 видеороликов по базовым знаниям о СД 1 типа, а также об образе жизни с СД 1 типа.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Размещена информация о ресурсе в социальных сетях организации и ее партнеров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Анонсированы опубликованные на канале видеоролики по базовым знаниям о СД 1 типа, а также об образе жизни с СД 1 типа.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Подготовлены новости и размещена информация на информационных ресурсах партнеров организации.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Наличие отклонений от плана/календаря проекта и их причины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Вместо 15 роликов к моменту окончания проекта на канале размещено 13 видеороликов в связи с болезнью участников в условиях пандемии коронавируса. На данный момент смонтировано еще 2 видео, которые будут размещены на канале «Диалоги о диабете» до 15.02.2021г.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осуществлялось информационное сопровождение проекта? </w:t>
        <w:br w:type="textWrapping"/>
        <w:t xml:space="preserve">Информация о ресурсе (YouTUBE-канале) размещалась в социальных сетях организации и ее партнеров; новые ролики, размещаемые на канале, были анонсированы в соц. сетях организации.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https://vk.com/wall-180348828_612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https://vk.com/wall-161256528_3236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https://vk.com/wall-196359933_21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https://www.instagram.com/p/CGed-K_nS4X/?igshid=p1n6q65slq3v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Описание степени достижения результатов проекта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какой степени достигнуты результаты проекта и мероприятий проекта?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Количественные результаты:</w:t>
      </w:r>
      <w:r w:rsidDel="00000000" w:rsidR="00000000" w:rsidRPr="00000000">
        <w:rPr>
          <w:rtl w:val="0"/>
        </w:rPr>
      </w:r>
    </w:p>
    <w:tbl>
      <w:tblPr>
        <w:tblStyle w:val="Table2"/>
        <w:tblW w:w="981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45"/>
        <w:gridCol w:w="2175"/>
        <w:gridCol w:w="2190"/>
        <w:tblGridChange w:id="0">
          <w:tblGrid>
            <w:gridCol w:w="5445"/>
            <w:gridCol w:w="2175"/>
            <w:gridCol w:w="21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Перечень результатов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Факт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Опубликовано на информационном ресурсе не менее 15 видеороликов о базовых знаниях по СД 1 типа, а также об образе жизни с СД 1 типа.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менее 3 высококвалифицированных специалистов по проблемам людей с СД приняли участие в съемке видеороликов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Привлечено не менее 200 подписчиков на информационный ресурс о СД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просмотров всех видеороликов, размещенных на информационном ресурсе за все время реализации проекта – не менее 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2971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комментариев пользователей информационного ресурса к каждому видеоролику – не менее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Информация о ресурсе размещена на не менее 5 интернет-ресурсах (социальные сети и сайты) организации и ее партнеров.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Анонсы 15 видеороликов об образе жизни с СД размещены в не менее 2 социальных сетях Диабетического общества.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Качественные результаты: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Создан информационный ресурс на площадке видеосервиса «Youtube» об образе жизни пациентов с СД 1 типа.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Повысилась информированность пациентов и их окружения о СД 1 типа и об образе жизни с данным заболеванием.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Появился доступный качественный тематический уникальный видеоконтент по базовым знаниям о СД 1 типа и об образе жизни с СД 1 типа.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Наличие незапланированных результатов 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Приложите 5 наиболее интересных и качественных (Не постановочных!!!) фотографий с мероприятий проекта.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</w:t>
        <w:tab/>
        <w:t xml:space="preserve">28.01.2021</w:t>
        <w:tab/>
        <w:tab/>
        <w:tab/>
        <w:t xml:space="preserve">                                                     Стенникова М.А.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a" w:default="1">
    <w:name w:val="Normal"/>
    <w:qFormat w:val="1"/>
    <w:rsid w:val="006D3E42"/>
  </w:style>
  <w:style w:type="paragraph" w:styleId="1">
    <w:name w:val="heading 1"/>
    <w:basedOn w:val="normal"/>
    <w:next w:val="normal"/>
    <w:rsid w:val="00473438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473438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473438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473438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473438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normal"/>
    <w:next w:val="normal"/>
    <w:rsid w:val="00473438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" w:customStyle="1">
    <w:name w:val="normal"/>
    <w:rsid w:val="00473438"/>
  </w:style>
  <w:style w:type="table" w:styleId="TableNormal" w:customStyle="1">
    <w:name w:val="Table Normal"/>
    <w:rsid w:val="00473438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normal"/>
    <w:next w:val="normal"/>
    <w:rsid w:val="00473438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473438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5" w:customStyle="1">
    <w:basedOn w:val="TableNormal"/>
    <w:rsid w:val="00473438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"/>
    <w:rsid w:val="0047343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a7">
    <w:name w:val="Hyperlink"/>
    <w:basedOn w:val="a0"/>
    <w:uiPriority w:val="99"/>
    <w:unhideWhenUsed w:val="1"/>
    <w:rsid w:val="00100D92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wall-196359933_21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wall-180348828_612" TargetMode="External"/><Relationship Id="rId8" Type="http://schemas.openxmlformats.org/officeDocument/2006/relationships/hyperlink" Target="https://vk.com/wall-161256528_32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6iDtD6MADnqA/e0sa+Du+jDVnQ==">AMUW2mX3EyOc+KVHq2GJffepKfaKOtV6DTDPxFxbpQQHb9OZCacHLXndLktxp/L2N81iAPk23TjtTB/EtzI1IqlvkolEeqNE4GfRbQ44i3UwVgr0diqOqUo=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2021-01-27T12:12:00Z</dcterms:created>
  <dc:creator>user</dc:creator>
</cp:coreProperties>
</file>